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2" w:rsidRPr="00E95122" w:rsidRDefault="00E95122" w:rsidP="00E95122">
      <w:pPr>
        <w:jc w:val="both"/>
        <w:rPr>
          <w:b/>
          <w:sz w:val="24"/>
          <w:szCs w:val="24"/>
        </w:rPr>
      </w:pPr>
      <w:bookmarkStart w:id="0" w:name="_GoBack"/>
      <w:r w:rsidRPr="00E95122">
        <w:rPr>
          <w:b/>
          <w:sz w:val="24"/>
          <w:szCs w:val="24"/>
        </w:rPr>
        <w:t xml:space="preserve">Мобильное приложение </w:t>
      </w:r>
      <w:r>
        <w:rPr>
          <w:b/>
          <w:sz w:val="24"/>
          <w:szCs w:val="24"/>
        </w:rPr>
        <w:t>ГИС ЖКХ - «Госуслуги. Дом»</w:t>
      </w:r>
    </w:p>
    <w:bookmarkEnd w:id="0"/>
    <w:p w:rsidR="00E95122" w:rsidRDefault="00E95122" w:rsidP="00E95122">
      <w:pPr>
        <w:jc w:val="both"/>
        <w:rPr>
          <w:sz w:val="24"/>
          <w:szCs w:val="24"/>
        </w:rPr>
      </w:pPr>
    </w:p>
    <w:p w:rsidR="00E95122" w:rsidRDefault="00E95122" w:rsidP="00E95122">
      <w:pPr>
        <w:jc w:val="both"/>
        <w:rPr>
          <w:sz w:val="24"/>
          <w:szCs w:val="24"/>
        </w:rPr>
      </w:pPr>
      <w:r w:rsidRPr="00E95122">
        <w:rPr>
          <w:sz w:val="24"/>
          <w:szCs w:val="24"/>
        </w:rPr>
        <w:t xml:space="preserve">В Челябинской области, а также в </w:t>
      </w:r>
      <w:r w:rsidRPr="00E95122">
        <w:rPr>
          <w:sz w:val="24"/>
          <w:szCs w:val="24"/>
        </w:rPr>
        <w:t>ряде регионов Российской Федерации</w:t>
      </w:r>
      <w:r w:rsidRPr="00E95122">
        <w:rPr>
          <w:sz w:val="24"/>
          <w:szCs w:val="24"/>
        </w:rPr>
        <w:t xml:space="preserve"> </w:t>
      </w:r>
      <w:r w:rsidRPr="00E95122">
        <w:rPr>
          <w:sz w:val="24"/>
          <w:szCs w:val="24"/>
        </w:rPr>
        <w:t xml:space="preserve">ведется внедрение мобильного приложения ГИС ЖКХ - «Госуслуги. Дом». </w:t>
      </w:r>
    </w:p>
    <w:p w:rsidR="00E95122" w:rsidRPr="00E95122" w:rsidRDefault="00E95122" w:rsidP="00E95122">
      <w:pPr>
        <w:jc w:val="both"/>
        <w:rPr>
          <w:sz w:val="24"/>
          <w:szCs w:val="24"/>
        </w:rPr>
      </w:pPr>
      <w:r w:rsidRPr="00E95122">
        <w:rPr>
          <w:sz w:val="24"/>
          <w:szCs w:val="24"/>
        </w:rPr>
        <w:t xml:space="preserve">Основная задача приложения - помочь жителям многоквартирных домов </w:t>
      </w:r>
      <w:r>
        <w:rPr>
          <w:sz w:val="24"/>
          <w:szCs w:val="24"/>
        </w:rPr>
        <w:t>решать</w:t>
      </w:r>
      <w:r w:rsidRPr="00E95122">
        <w:rPr>
          <w:sz w:val="24"/>
          <w:szCs w:val="24"/>
        </w:rPr>
        <w:t xml:space="preserve"> вопросы   ЖКХ. С помощью   сервиса   пользователи   </w:t>
      </w:r>
      <w:r w:rsidRPr="00E95122">
        <w:rPr>
          <w:sz w:val="24"/>
          <w:szCs w:val="24"/>
        </w:rPr>
        <w:t>могут</w:t>
      </w:r>
      <w:r>
        <w:rPr>
          <w:sz w:val="24"/>
          <w:szCs w:val="24"/>
        </w:rPr>
        <w:t xml:space="preserve">   направлять   заявки в управляющу</w:t>
      </w:r>
      <w:r w:rsidRPr="00E95122">
        <w:rPr>
          <w:sz w:val="24"/>
          <w:szCs w:val="24"/>
        </w:rPr>
        <w:t xml:space="preserve">ю организацию, </w:t>
      </w:r>
      <w:r w:rsidRPr="00E95122">
        <w:rPr>
          <w:sz w:val="24"/>
          <w:szCs w:val="24"/>
        </w:rPr>
        <w:t>передавать</w:t>
      </w:r>
      <w:r w:rsidRPr="00E95122">
        <w:rPr>
          <w:sz w:val="24"/>
          <w:szCs w:val="24"/>
        </w:rPr>
        <w:t xml:space="preserve"> показания все</w:t>
      </w:r>
      <w:r>
        <w:rPr>
          <w:sz w:val="24"/>
          <w:szCs w:val="24"/>
        </w:rPr>
        <w:t>х приборов учета, оплачивать счета за жилищно-коммунальны</w:t>
      </w:r>
      <w:r w:rsidRPr="00E95122">
        <w:rPr>
          <w:sz w:val="24"/>
          <w:szCs w:val="24"/>
        </w:rPr>
        <w:t>е</w:t>
      </w:r>
      <w:r w:rsidRPr="00E95122">
        <w:rPr>
          <w:sz w:val="24"/>
          <w:szCs w:val="24"/>
        </w:rPr>
        <w:t xml:space="preserve"> </w:t>
      </w:r>
      <w:r w:rsidRPr="00E95122">
        <w:rPr>
          <w:sz w:val="24"/>
          <w:szCs w:val="24"/>
        </w:rPr>
        <w:t>услуги</w:t>
      </w:r>
      <w:r w:rsidRPr="00E95122">
        <w:rPr>
          <w:sz w:val="24"/>
          <w:szCs w:val="24"/>
        </w:rPr>
        <w:t xml:space="preserve">, видеть сроки проведения </w:t>
      </w:r>
      <w:r w:rsidRPr="00E95122">
        <w:rPr>
          <w:sz w:val="24"/>
          <w:szCs w:val="24"/>
        </w:rPr>
        <w:t>капитального</w:t>
      </w:r>
      <w:r w:rsidRPr="00E95122">
        <w:rPr>
          <w:sz w:val="24"/>
          <w:szCs w:val="24"/>
        </w:rPr>
        <w:t xml:space="preserve"> ремонта, принимать участие в общих собраниях собственников.</w:t>
      </w:r>
    </w:p>
    <w:p w:rsidR="00C54E26" w:rsidRPr="00E95122" w:rsidRDefault="00C54E26" w:rsidP="00E95122">
      <w:pPr>
        <w:jc w:val="both"/>
        <w:rPr>
          <w:sz w:val="24"/>
          <w:szCs w:val="24"/>
        </w:rPr>
      </w:pPr>
    </w:p>
    <w:sectPr w:rsidR="00C54E26" w:rsidRPr="00E9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22"/>
    <w:rsid w:val="00C54E26"/>
    <w:rsid w:val="00E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1859"/>
  <w15:chartTrackingRefBased/>
  <w15:docId w15:val="{BF6974AF-B4A5-4BC3-A8F6-0A7DEE6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Шапиро Елена Юрьевна</dc:creator>
  <cp:keywords/>
  <dc:description/>
  <cp:lastModifiedBy>Шапиро Елена Юрьевна</cp:lastModifiedBy>
  <cp:revision>1</cp:revision>
  <dcterms:created xsi:type="dcterms:W3CDTF">2023-08-07T10:21:00Z</dcterms:created>
  <dcterms:modified xsi:type="dcterms:W3CDTF">2023-08-07T10:28:00Z</dcterms:modified>
</cp:coreProperties>
</file>